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BFD" w:rsidRPr="00D869C5" w:rsidRDefault="005B4797" w:rsidP="00D869C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Процедура самообследования Пол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ожением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 xml:space="preserve"> о муниципальном контроле на автомобильном транспорте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, городском наземном электрическом транспорте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 xml:space="preserve"> и в дорожном хозяйстве </w:t>
      </w:r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>в Бахтияровском сельском поселении Ленинского муниципального района Волгоградской области</w:t>
      </w:r>
      <w:bookmarkStart w:id="0" w:name="_GoBack"/>
      <w:bookmarkEnd w:id="0"/>
      <w:r>
        <w:rPr>
          <w:rFonts w:ascii="Arial" w:hAnsi="Arial" w:cs="Arial"/>
          <w:color w:val="3C3C3C"/>
          <w:sz w:val="27"/>
          <w:szCs w:val="27"/>
          <w:shd w:val="clear" w:color="auto" w:fill="FFFFFF"/>
        </w:rPr>
        <w:t xml:space="preserve"> не предусмотрена.</w:t>
      </w:r>
    </w:p>
    <w:sectPr w:rsidR="00B07BFD" w:rsidRPr="00D86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95EEB"/>
    <w:multiLevelType w:val="multilevel"/>
    <w:tmpl w:val="47E80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6A"/>
    <w:rsid w:val="00445EB0"/>
    <w:rsid w:val="00507BD0"/>
    <w:rsid w:val="005A6459"/>
    <w:rsid w:val="005B4797"/>
    <w:rsid w:val="0068074B"/>
    <w:rsid w:val="007F4EB7"/>
    <w:rsid w:val="008C576A"/>
    <w:rsid w:val="009A38E0"/>
    <w:rsid w:val="009B2EA1"/>
    <w:rsid w:val="00B07BFD"/>
    <w:rsid w:val="00C418E8"/>
    <w:rsid w:val="00D547A1"/>
    <w:rsid w:val="00D869C5"/>
    <w:rsid w:val="00E82180"/>
    <w:rsid w:val="00EC485F"/>
    <w:rsid w:val="00F6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275D"/>
  <w15:docId w15:val="{CD70C0DB-9727-4B39-B2B3-F0DE0CF8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6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User</cp:lastModifiedBy>
  <cp:revision>8</cp:revision>
  <cp:lastPrinted>2023-11-20T14:46:00Z</cp:lastPrinted>
  <dcterms:created xsi:type="dcterms:W3CDTF">2025-01-09T13:15:00Z</dcterms:created>
  <dcterms:modified xsi:type="dcterms:W3CDTF">2025-05-20T12:09:00Z</dcterms:modified>
</cp:coreProperties>
</file>