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9AF4" w14:textId="77777777" w:rsidR="00D26DDC" w:rsidRPr="0039063B" w:rsidRDefault="00D26DDC">
      <w:pPr>
        <w:outlineLvl w:val="0"/>
        <w:rPr>
          <w:b/>
          <w:bCs/>
          <w:color w:val="FF0000"/>
        </w:rPr>
      </w:pPr>
    </w:p>
    <w:p w14:paraId="64AF57DE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35CABA76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3D602067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14:paraId="2BC7D999" w14:textId="77777777" w:rsidR="00616AD2" w:rsidRDefault="00616AD2" w:rsidP="00616AD2">
      <w:pPr>
        <w:jc w:val="center"/>
        <w:outlineLvl w:val="0"/>
        <w:rPr>
          <w:bCs/>
        </w:rPr>
      </w:pPr>
    </w:p>
    <w:p w14:paraId="2CF395AE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17C1F88C" w14:textId="3D81EF76" w:rsidR="00616AD2" w:rsidRPr="004C2C04" w:rsidRDefault="00616AD2" w:rsidP="00616AD2">
      <w:pPr>
        <w:tabs>
          <w:tab w:val="left" w:pos="3040"/>
        </w:tabs>
        <w:rPr>
          <w:color w:val="000000" w:themeColor="text1"/>
        </w:rPr>
      </w:pPr>
      <w:bookmarkStart w:id="0" w:name="_GoBack"/>
      <w:proofErr w:type="gramStart"/>
      <w:r w:rsidRPr="004C2C04">
        <w:rPr>
          <w:color w:val="000000" w:themeColor="text1"/>
        </w:rPr>
        <w:t xml:space="preserve">от  </w:t>
      </w:r>
      <w:r w:rsidR="0039063B" w:rsidRPr="004C2C04">
        <w:rPr>
          <w:color w:val="000000" w:themeColor="text1"/>
        </w:rPr>
        <w:t>21</w:t>
      </w:r>
      <w:r w:rsidRPr="004C2C04">
        <w:rPr>
          <w:color w:val="000000" w:themeColor="text1"/>
        </w:rPr>
        <w:t>.1</w:t>
      </w:r>
      <w:r w:rsidR="008C110D" w:rsidRPr="004C2C04">
        <w:rPr>
          <w:color w:val="000000" w:themeColor="text1"/>
        </w:rPr>
        <w:t>1</w:t>
      </w:r>
      <w:r w:rsidRPr="004C2C04">
        <w:rPr>
          <w:color w:val="000000" w:themeColor="text1"/>
        </w:rPr>
        <w:t>.2025</w:t>
      </w:r>
      <w:proofErr w:type="gramEnd"/>
      <w:r w:rsidRPr="004C2C04">
        <w:rPr>
          <w:color w:val="000000" w:themeColor="text1"/>
        </w:rPr>
        <w:t xml:space="preserve"> г.                                                                                                                  № </w:t>
      </w:r>
      <w:r w:rsidR="0039063B" w:rsidRPr="004C2C04">
        <w:rPr>
          <w:color w:val="000000" w:themeColor="text1"/>
        </w:rPr>
        <w:t>103</w:t>
      </w:r>
    </w:p>
    <w:bookmarkEnd w:id="0"/>
    <w:p w14:paraId="0768DF84" w14:textId="77777777" w:rsidR="00616AD2" w:rsidRDefault="00616AD2" w:rsidP="00616AD2">
      <w:pPr>
        <w:tabs>
          <w:tab w:val="left" w:pos="3040"/>
        </w:tabs>
        <w:jc w:val="both"/>
      </w:pPr>
    </w:p>
    <w:p w14:paraId="27C77053" w14:textId="77777777" w:rsidR="00314F19" w:rsidRDefault="00314F19" w:rsidP="00616AD2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6AD2" w14:paraId="661ABFA8" w14:textId="77777777" w:rsidTr="00616AD2">
        <w:tc>
          <w:tcPr>
            <w:tcW w:w="9571" w:type="dxa"/>
            <w:hideMark/>
          </w:tcPr>
          <w:p w14:paraId="5D537776" w14:textId="77777777" w:rsidR="00616AD2" w:rsidRDefault="00616AD2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2B378F69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92CEB62" w14:textId="77777777" w:rsidR="00314F19" w:rsidRDefault="00314F1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8580E5" w14:textId="14F0A0B0" w:rsidR="00616AD2" w:rsidRDefault="0039063B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616AD2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6E513D00" w14:textId="77777777" w:rsidR="0039063B" w:rsidRDefault="0039063B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5AE8B2F" w14:textId="5994B29F" w:rsidR="00616AD2" w:rsidRDefault="006448D9" w:rsidP="00314F19">
      <w:pPr>
        <w:pStyle w:val="a7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адрес</w:t>
      </w:r>
      <w:r w:rsidR="00616AD2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а</w:t>
      </w:r>
      <w:r w:rsidR="00616AD2">
        <w:rPr>
          <w:rFonts w:ascii="Times New Roman" w:hAnsi="Times New Roman"/>
          <w:sz w:val="24"/>
          <w:szCs w:val="24"/>
        </w:rPr>
        <w:t xml:space="preserve"> адресации присвоенным и внести в федеральную информационную адресную систему как фактически существующи</w:t>
      </w:r>
      <w:r>
        <w:rPr>
          <w:rFonts w:ascii="Times New Roman" w:hAnsi="Times New Roman"/>
          <w:sz w:val="24"/>
          <w:szCs w:val="24"/>
        </w:rPr>
        <w:t>й.</w:t>
      </w:r>
    </w:p>
    <w:p w14:paraId="241E7A8B" w14:textId="12C90D95" w:rsidR="00616AD2" w:rsidRDefault="00314F19" w:rsidP="00314F1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14F19">
        <w:t xml:space="preserve"> </w:t>
      </w:r>
      <w:r>
        <w:t xml:space="preserve"> </w:t>
      </w:r>
      <w:r w:rsidRPr="00314F19">
        <w:rPr>
          <w:rFonts w:ascii="Times New Roman" w:hAnsi="Times New Roman"/>
          <w:sz w:val="24"/>
          <w:szCs w:val="24"/>
        </w:rPr>
        <w:t>Российская Федерация, Волгоградская область, муниципальный район Ленинский, сельское поселение Бахтияровское, село Бахтияров</w:t>
      </w:r>
      <w:r w:rsidR="001A236F">
        <w:rPr>
          <w:rFonts w:ascii="Times New Roman" w:hAnsi="Times New Roman"/>
          <w:sz w:val="24"/>
          <w:szCs w:val="24"/>
        </w:rPr>
        <w:t>ка, улица Карла Маркса, дом 1</w:t>
      </w:r>
      <w:r>
        <w:rPr>
          <w:rFonts w:ascii="Times New Roman" w:hAnsi="Times New Roman"/>
          <w:sz w:val="24"/>
          <w:szCs w:val="24"/>
        </w:rPr>
        <w:t xml:space="preserve">г. (кадастровый номер </w:t>
      </w:r>
      <w:r w:rsidRPr="00314F19">
        <w:rPr>
          <w:rFonts w:ascii="Times New Roman" w:hAnsi="Times New Roman"/>
          <w:sz w:val="24"/>
          <w:szCs w:val="24"/>
        </w:rPr>
        <w:t>34:15:000000:1456</w:t>
      </w:r>
      <w:r>
        <w:rPr>
          <w:rFonts w:ascii="Times New Roman" w:hAnsi="Times New Roman"/>
          <w:sz w:val="24"/>
          <w:szCs w:val="24"/>
        </w:rPr>
        <w:t>)</w:t>
      </w:r>
    </w:p>
    <w:p w14:paraId="3D9E2AA0" w14:textId="77777777" w:rsidR="0039063B" w:rsidRDefault="0039063B" w:rsidP="00314F19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4FF2A0" w14:textId="3A781120" w:rsidR="00616AD2" w:rsidRDefault="00314F1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616A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561BAC9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7D61F41" w14:textId="77777777" w:rsidR="0039063B" w:rsidRDefault="0039063B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A8D3A7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7708789C" w14:textId="7EDE4794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</w:t>
      </w:r>
      <w:r w:rsidR="007D548A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М.А. Малов</w:t>
      </w:r>
    </w:p>
    <w:p w14:paraId="1B07FE4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2325F3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sectPr w:rsidR="00616AD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558DC"/>
    <w:multiLevelType w:val="hybridMultilevel"/>
    <w:tmpl w:val="EEFE2C28"/>
    <w:lvl w:ilvl="0" w:tplc="37AAC59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97B3E"/>
    <w:rsid w:val="001A236F"/>
    <w:rsid w:val="001B1945"/>
    <w:rsid w:val="001C1105"/>
    <w:rsid w:val="001C5923"/>
    <w:rsid w:val="0020695D"/>
    <w:rsid w:val="00220431"/>
    <w:rsid w:val="00230C97"/>
    <w:rsid w:val="00235061"/>
    <w:rsid w:val="00255232"/>
    <w:rsid w:val="002643EB"/>
    <w:rsid w:val="00281813"/>
    <w:rsid w:val="00290CCA"/>
    <w:rsid w:val="00294016"/>
    <w:rsid w:val="002B08A0"/>
    <w:rsid w:val="002C3EF4"/>
    <w:rsid w:val="002F3165"/>
    <w:rsid w:val="002F3411"/>
    <w:rsid w:val="00314F19"/>
    <w:rsid w:val="00317BD3"/>
    <w:rsid w:val="00387015"/>
    <w:rsid w:val="0039063B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2C04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6AD2"/>
    <w:rsid w:val="00633479"/>
    <w:rsid w:val="00635AC5"/>
    <w:rsid w:val="0064429E"/>
    <w:rsid w:val="006448D9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D548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C110D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B7A78"/>
    <w:rsid w:val="00AC56E2"/>
    <w:rsid w:val="00AE1145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014"/>
    <w:rsid w:val="00CB3592"/>
    <w:rsid w:val="00CB71D2"/>
    <w:rsid w:val="00CC2200"/>
    <w:rsid w:val="00CC4C48"/>
    <w:rsid w:val="00CD6E71"/>
    <w:rsid w:val="00CD7348"/>
    <w:rsid w:val="00CE204B"/>
    <w:rsid w:val="00D20A02"/>
    <w:rsid w:val="00D26DDC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33F255E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528FE-CC28-4347-89C7-D3894701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D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56</cp:revision>
  <cp:lastPrinted>2025-12-05T06:10:00Z</cp:lastPrinted>
  <dcterms:created xsi:type="dcterms:W3CDTF">2023-10-26T13:30:00Z</dcterms:created>
  <dcterms:modified xsi:type="dcterms:W3CDTF">2025-12-29T08:06:00Z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2658E4A807404BEA98A2834BF61161A5</vt:lpwstr>
  </property>
</Properties>
</file>